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17093" w14:textId="09F80411" w:rsidR="00782706" w:rsidRPr="00073CBC" w:rsidRDefault="00782706">
      <w:pPr>
        <w:pStyle w:val="HTML"/>
        <w:shd w:val="clear" w:color="auto" w:fill="F8F9FA"/>
        <w:spacing w:line="48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369D5BF7" w14:textId="7CAA2EC5" w:rsidR="0069671D" w:rsidRPr="00073CBC" w:rsidRDefault="00554F41" w:rsidP="00734B1A">
      <w:pPr>
        <w:rPr>
          <w:rStyle w:val="y2iqfc"/>
          <w:rFonts w:ascii="Times New Roman" w:hAnsi="Times New Roman" w:cs="Times New Roman"/>
          <w:sz w:val="28"/>
          <w:szCs w:val="28"/>
        </w:rPr>
      </w:pPr>
      <w:r w:rsidRPr="00073CB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73CBC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073C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3CBC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073C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3CB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073C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3CBC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073C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3CBC">
        <w:rPr>
          <w:rFonts w:ascii="Times New Roman" w:hAnsi="Times New Roman" w:cs="Times New Roman"/>
          <w:sz w:val="28"/>
          <w:szCs w:val="28"/>
        </w:rPr>
        <w:t>Көкшетау</w:t>
      </w:r>
      <w:proofErr w:type="spellEnd"/>
      <w:r w:rsidRPr="00073C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3CBC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073C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3CB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73C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3CB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073C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3CBC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073CBC">
        <w:rPr>
          <w:rFonts w:ascii="Times New Roman" w:hAnsi="Times New Roman" w:cs="Times New Roman"/>
          <w:sz w:val="28"/>
          <w:szCs w:val="28"/>
        </w:rPr>
        <w:t xml:space="preserve"> Красный Яр </w:t>
      </w:r>
      <w:proofErr w:type="spellStart"/>
      <w:r w:rsidRPr="00073CBC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073CBC">
        <w:rPr>
          <w:rFonts w:ascii="Times New Roman" w:hAnsi="Times New Roman" w:cs="Times New Roman"/>
          <w:sz w:val="28"/>
          <w:szCs w:val="28"/>
        </w:rPr>
        <w:t xml:space="preserve"> №1 </w:t>
      </w:r>
      <w:proofErr w:type="spellStart"/>
      <w:r w:rsidRPr="00073CBC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073CBC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073CB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073C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3CBC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073C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3CBC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073CBC">
        <w:rPr>
          <w:rFonts w:ascii="Times New Roman" w:hAnsi="Times New Roman" w:cs="Times New Roman"/>
          <w:sz w:val="28"/>
          <w:szCs w:val="28"/>
        </w:rPr>
        <w:t>» КММ</w:t>
      </w:r>
      <w:r w:rsidR="0069671D"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келесі бос лауазымдарға  ашық конкурс жариялайды:</w:t>
      </w:r>
    </w:p>
    <w:p w14:paraId="4DDDE24E" w14:textId="77777777" w:rsidR="0069671D" w:rsidRPr="00073CBC" w:rsidRDefault="0069671D">
      <w:pPr>
        <w:pStyle w:val="HTML"/>
        <w:shd w:val="clear" w:color="auto" w:fill="F8F9FA"/>
        <w:spacing w:line="48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- директордың оқу ісі жөніндегі орынбасары – 1 орын;</w:t>
      </w:r>
    </w:p>
    <w:p w14:paraId="543FA06D" w14:textId="77777777" w:rsidR="0069671D" w:rsidRPr="00073CBC" w:rsidRDefault="0069671D">
      <w:pPr>
        <w:pStyle w:val="HTML"/>
        <w:shd w:val="clear" w:color="auto" w:fill="F8F9FA"/>
        <w:spacing w:line="48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27FA6A7D" w14:textId="77777777" w:rsidR="0069671D" w:rsidRPr="00073CBC" w:rsidRDefault="0069671D">
      <w:pPr>
        <w:pStyle w:val="HTML"/>
        <w:shd w:val="clear" w:color="auto" w:fill="F8F9FA"/>
        <w:spacing w:line="48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Лауазымы: директордың оқу ісі жөніндегі орынбасары – 1 орын;</w:t>
      </w:r>
    </w:p>
    <w:p w14:paraId="4CD3FEAC" w14:textId="77777777" w:rsidR="0069671D" w:rsidRPr="00073CBC" w:rsidRDefault="0069671D">
      <w:pPr>
        <w:pStyle w:val="HTML"/>
        <w:shd w:val="clear" w:color="auto" w:fill="F8F9FA"/>
        <w:spacing w:line="48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7BDDEE56" w14:textId="77777777" w:rsidR="0069671D" w:rsidRPr="00073CBC" w:rsidRDefault="0069671D">
      <w:pPr>
        <w:pStyle w:val="HTML"/>
        <w:shd w:val="clear" w:color="auto" w:fill="F8F9FA"/>
        <w:spacing w:line="48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Қажетті жұмыс тәжірибесі: кемінде 3 жыл</w:t>
      </w:r>
    </w:p>
    <w:p w14:paraId="0C0D61FD" w14:textId="77777777" w:rsidR="0069671D" w:rsidRPr="00073CBC" w:rsidRDefault="0069671D">
      <w:pPr>
        <w:pStyle w:val="HTML"/>
        <w:shd w:val="clear" w:color="auto" w:fill="F8F9FA"/>
        <w:spacing w:line="48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Жоғарғы білім.</w:t>
      </w:r>
    </w:p>
    <w:p w14:paraId="7874ED6A" w14:textId="77777777" w:rsidR="0069671D" w:rsidRPr="00073CBC" w:rsidRDefault="0069671D">
      <w:pPr>
        <w:pStyle w:val="HTML"/>
        <w:shd w:val="clear" w:color="auto" w:fill="F8F9FA"/>
        <w:spacing w:line="48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38C4F8CA" w14:textId="77777777" w:rsidR="0069671D" w:rsidRPr="00073CBC" w:rsidRDefault="0069671D">
      <w:pPr>
        <w:pStyle w:val="HTML"/>
        <w:shd w:val="clear" w:color="auto" w:fill="F8F9FA"/>
        <w:spacing w:line="48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Жұмыс орны: толық уақыт. 09.00-ден 18.00-ге дейін (түскі үзіліспен).</w:t>
      </w:r>
    </w:p>
    <w:p w14:paraId="77892BD4" w14:textId="77777777" w:rsidR="0069671D" w:rsidRPr="00073CBC" w:rsidRDefault="0069671D">
      <w:pPr>
        <w:pStyle w:val="HTML"/>
        <w:shd w:val="clear" w:color="auto" w:fill="F8F9FA"/>
        <w:spacing w:line="48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Жалақысы: 150 000 теңгеден 200 000 теңгеге дейін, ресми жұмысқа орналасу.</w:t>
      </w:r>
    </w:p>
    <w:p w14:paraId="55630352" w14:textId="6CC3B700" w:rsidR="008E6850" w:rsidRPr="00073CBC" w:rsidRDefault="0069671D" w:rsidP="00734B1A">
      <w:pPr>
        <w:pStyle w:val="HTML"/>
        <w:shd w:val="clear" w:color="auto" w:fill="F8F9FA"/>
        <w:spacing w:line="48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Функционалдық міндеттері: Функционалдық міндеттерінің негізгі шарттары – 5-11 сыныптарда оқу-тәрбие жұмысын ұйымдастыру, мониторингті жүзеге </w:t>
      </w:r>
      <w:proofErr w:type="spellStart"/>
      <w:r w:rsidR="008E6850" w:rsidRPr="00073CBC">
        <w:rPr>
          <w:rFonts w:ascii="Times New Roman" w:hAnsi="Times New Roman" w:cs="Times New Roman"/>
          <w:color w:val="202124"/>
          <w:sz w:val="28"/>
          <w:szCs w:val="28"/>
        </w:rPr>
        <w:t>асыру</w:t>
      </w:r>
      <w:proofErr w:type="spellEnd"/>
      <w:r w:rsidR="008E6850" w:rsidRPr="00073CBC">
        <w:rPr>
          <w:rFonts w:ascii="Times New Roman" w:hAnsi="Times New Roman" w:cs="Times New Roman"/>
          <w:color w:val="202124"/>
          <w:sz w:val="28"/>
          <w:szCs w:val="28"/>
        </w:rPr>
        <w:t xml:space="preserve"> </w:t>
      </w:r>
      <w:proofErr w:type="spellStart"/>
      <w:r w:rsidR="00F45159" w:rsidRPr="00073CBC">
        <w:rPr>
          <w:rFonts w:ascii="Times New Roman" w:hAnsi="Times New Roman" w:cs="Times New Roman"/>
          <w:color w:val="202124"/>
          <w:sz w:val="28"/>
          <w:szCs w:val="28"/>
        </w:rPr>
        <w:t>үшін</w:t>
      </w:r>
      <w:proofErr w:type="spellEnd"/>
      <w:r w:rsidR="00F45159" w:rsidRPr="00073CBC">
        <w:rPr>
          <w:rFonts w:ascii="Times New Roman" w:hAnsi="Times New Roman" w:cs="Times New Roman"/>
          <w:color w:val="202124"/>
          <w:sz w:val="28"/>
          <w:szCs w:val="28"/>
        </w:rPr>
        <w:t>:</w:t>
      </w:r>
    </w:p>
    <w:p w14:paraId="6DE9E393" w14:textId="1A6D9A7E" w:rsidR="00FF1E6D" w:rsidRPr="00073CBC" w:rsidRDefault="004C0A63" w:rsidP="00734B1A">
      <w:pPr>
        <w:pStyle w:val="HTML"/>
        <w:shd w:val="clear" w:color="auto" w:fill="F8F9FA"/>
        <w:spacing w:line="48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ең</w:t>
      </w:r>
      <w:r w:rsidR="008E6850"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-</w:t>
      </w:r>
      <w:r w:rsidR="00FF1E6D"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мектептегі мұғалімдердің міндетін басқарады;</w:t>
      </w:r>
    </w:p>
    <w:p w14:paraId="40CC7F34" w14:textId="77777777" w:rsidR="00FF1E6D" w:rsidRPr="00073CBC" w:rsidRDefault="00FF1E6D">
      <w:pPr>
        <w:pStyle w:val="HTML"/>
        <w:shd w:val="clear" w:color="auto" w:fill="F8F9FA"/>
        <w:spacing w:line="480" w:lineRule="atLeast"/>
        <w:divId w:val="2061391880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- мұғалімдерге 5-11 сыныптарда күнтізбелік және тақырыптық жоспарларды әзірлеуге, түзетуге көмектеседі;</w:t>
      </w:r>
    </w:p>
    <w:p w14:paraId="0038D106" w14:textId="77777777" w:rsidR="00FF1E6D" w:rsidRPr="00073CBC" w:rsidRDefault="00FF1E6D">
      <w:pPr>
        <w:pStyle w:val="HTML"/>
        <w:shd w:val="clear" w:color="auto" w:fill="F8F9FA"/>
        <w:spacing w:line="480" w:lineRule="atLeast"/>
        <w:divId w:val="2061391880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- тәрбие жұмысының негізгі сипаттамаларының зерттелуін бақылайды;</w:t>
      </w:r>
    </w:p>
    <w:p w14:paraId="1EB79292" w14:textId="77777777" w:rsidR="00FF1E6D" w:rsidRPr="00073CBC" w:rsidRDefault="00FF1E6D">
      <w:pPr>
        <w:pStyle w:val="HTML"/>
        <w:shd w:val="clear" w:color="auto" w:fill="F8F9FA"/>
        <w:spacing w:line="480" w:lineRule="atLeast"/>
        <w:divId w:val="2061391880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- 5-11 сыныптарда сабақтастық бойынша жұмысты ұйымдастырады;</w:t>
      </w:r>
    </w:p>
    <w:p w14:paraId="037EB825" w14:textId="77777777" w:rsidR="00FF1E6D" w:rsidRPr="00073CBC" w:rsidRDefault="00FF1E6D">
      <w:pPr>
        <w:pStyle w:val="HTML"/>
        <w:shd w:val="clear" w:color="auto" w:fill="F8F9FA"/>
        <w:spacing w:line="480" w:lineRule="atLeast"/>
        <w:divId w:val="2061391880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- 5-11 сыныптардағы оқу-тәрбие жұмысын ұйымдастыруды, мектеп құжаттамасын, сынып жетекшілерінің, пән мұғалімдерінің журналдарын, «Күнделік </w:t>
      </w:r>
      <w:proofErr w:type="spellStart"/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kz</w:t>
      </w:r>
      <w:proofErr w:type="spellEnd"/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», «</w:t>
      </w:r>
      <w:proofErr w:type="spellStart"/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BilimLend</w:t>
      </w:r>
      <w:proofErr w:type="spellEnd"/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» жүргізуді қадағалайды;</w:t>
      </w:r>
    </w:p>
    <w:p w14:paraId="2F6B21C8" w14:textId="77777777" w:rsidR="00FF1E6D" w:rsidRPr="00073CBC" w:rsidRDefault="00FF1E6D">
      <w:pPr>
        <w:pStyle w:val="HTML"/>
        <w:shd w:val="clear" w:color="auto" w:fill="F8F9FA"/>
        <w:spacing w:line="480" w:lineRule="atLeast"/>
        <w:divId w:val="2061391880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- мұғалімдер ауырған немесе келмеген жағдайда сабақты ауыстыруды қамтамасыз етеді;</w:t>
      </w:r>
    </w:p>
    <w:p w14:paraId="3BFBD44B" w14:textId="183D1E20" w:rsidR="00FF1E6D" w:rsidRPr="00073CBC" w:rsidRDefault="00FF1E6D">
      <w:pPr>
        <w:pStyle w:val="HTML"/>
        <w:shd w:val="clear" w:color="auto" w:fill="F8F9FA"/>
        <w:spacing w:line="480" w:lineRule="atLeast"/>
        <w:divId w:val="2061391880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- директордың тәрбие ісі жөніндегі орынбасарымен бірге 5-11 сынып оқушыларына </w:t>
      </w:r>
      <w:r w:rsidR="00D1224D"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сап түзеу </w:t>
      </w: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</w:t>
      </w:r>
      <w:r w:rsidR="001442B6"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өткізе</w:t>
      </w: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ді;</w:t>
      </w:r>
    </w:p>
    <w:p w14:paraId="5A77C9B1" w14:textId="77777777" w:rsidR="00014A36" w:rsidRPr="00073CBC" w:rsidRDefault="00014A36">
      <w:pPr>
        <w:pStyle w:val="HTML"/>
        <w:shd w:val="clear" w:color="auto" w:fill="F8F9FA"/>
        <w:spacing w:line="480" w:lineRule="atLeast"/>
        <w:divId w:val="131560115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- директордың тәрбие ісі жөніндегі орынбасарымен бірлесіп, ерекше педагогикалық ықпалды қажет ететін ата-аналармен және оқушылармен жеке жұмысты ұйымдастырады;</w:t>
      </w:r>
    </w:p>
    <w:p w14:paraId="40816C2F" w14:textId="2D6062DD" w:rsidR="00014A36" w:rsidRPr="00073CBC" w:rsidRDefault="00014A36">
      <w:pPr>
        <w:pStyle w:val="HTML"/>
        <w:shd w:val="clear" w:color="auto" w:fill="F8F9FA"/>
        <w:spacing w:line="480" w:lineRule="atLeast"/>
        <w:divId w:val="131560115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- 5-11кл оқушылардың үлгерімі, сапасы және тәртібі туралы ақпарат жинайды. кейіннен талдау және ұсыныстар әзірлеу арқылы,</w:t>
      </w:r>
    </w:p>
    <w:p w14:paraId="3FA20459" w14:textId="7A70934A" w:rsidR="006C048F" w:rsidRPr="00073CBC" w:rsidRDefault="005B5EBE">
      <w:pPr>
        <w:pStyle w:val="HTML"/>
        <w:shd w:val="clear" w:color="auto" w:fill="F8F9FA"/>
        <w:spacing w:line="480" w:lineRule="atLeast"/>
        <w:divId w:val="835878455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-</w:t>
      </w:r>
      <w:r w:rsidR="006C048F"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МОДО, халықаралық зерттеулерді дайындау және өткізу бойынша жұмысты бақылайды;</w:t>
      </w:r>
    </w:p>
    <w:p w14:paraId="458DA359" w14:textId="07EB962C" w:rsidR="006C048F" w:rsidRPr="00073CBC" w:rsidRDefault="006C048F">
      <w:pPr>
        <w:pStyle w:val="HTML"/>
        <w:shd w:val="clear" w:color="auto" w:fill="F8F9FA"/>
        <w:spacing w:line="480" w:lineRule="atLeast"/>
        <w:divId w:val="835878455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Талаптар: мемлекеттік және орыс тілдерін еркін меңгеру, шығармашылық, </w:t>
      </w:r>
      <w:proofErr w:type="spellStart"/>
      <w:r w:rsidR="005B5EBE"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коммуникативтілік</w:t>
      </w:r>
      <w:proofErr w:type="spellEnd"/>
      <w:r w:rsidR="005B5EBE"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.</w:t>
      </w:r>
    </w:p>
    <w:p w14:paraId="65C05F14" w14:textId="77777777" w:rsidR="006C048F" w:rsidRPr="00073CBC" w:rsidRDefault="006C048F">
      <w:pPr>
        <w:pStyle w:val="HTML"/>
        <w:shd w:val="clear" w:color="auto" w:fill="F8F9FA"/>
        <w:spacing w:line="480" w:lineRule="atLeast"/>
        <w:divId w:val="835878455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Байқау мерзімі: 21.01.2022-02.01.2022.</w:t>
      </w:r>
    </w:p>
    <w:p w14:paraId="200C62A0" w14:textId="77777777" w:rsidR="006C048F" w:rsidRPr="00073CBC" w:rsidRDefault="006C048F">
      <w:pPr>
        <w:pStyle w:val="HTML"/>
        <w:shd w:val="clear" w:color="auto" w:fill="F8F9FA"/>
        <w:spacing w:line="480" w:lineRule="atLeast"/>
        <w:divId w:val="835878455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Өткізу орны: «No1 орта мектебі» КММ, б. </w:t>
      </w:r>
      <w:proofErr w:type="spellStart"/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Красный</w:t>
      </w:r>
      <w:proofErr w:type="spellEnd"/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</w:t>
      </w:r>
      <w:proofErr w:type="spellStart"/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Яр</w:t>
      </w:r>
      <w:proofErr w:type="spellEnd"/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, көш. Тәуелсіздік 13, Қабылдау бөлмесі, 020010.</w:t>
      </w:r>
    </w:p>
    <w:p w14:paraId="16305E3B" w14:textId="5C5602DA" w:rsidR="006C048F" w:rsidRDefault="006C048F">
      <w:pPr>
        <w:pStyle w:val="HTML"/>
        <w:shd w:val="clear" w:color="auto" w:fill="F8F9FA"/>
        <w:spacing w:line="480" w:lineRule="atLeast"/>
        <w:divId w:val="835878455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073CBC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Телефон / электрондық пошта Анықтамалар үшін мекенжай: +7 (7162) 40-33-87 / </w:t>
      </w:r>
      <w:hyperlink r:id="rId4" w:history="1">
        <w:r w:rsidR="009F2E11" w:rsidRPr="005E73C9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ksh1_kok@mail.ru</w:t>
        </w:r>
      </w:hyperlink>
    </w:p>
    <w:p w14:paraId="48AB6F9E" w14:textId="6AB85476" w:rsidR="009F2E11" w:rsidRDefault="009F2E11">
      <w:pPr>
        <w:pStyle w:val="HTML"/>
        <w:shd w:val="clear" w:color="auto" w:fill="F8F9FA"/>
        <w:spacing w:line="480" w:lineRule="atLeast"/>
        <w:divId w:val="835878455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6838761E" w14:textId="77777777" w:rsidR="009F2E11" w:rsidRDefault="009F2E11">
      <w:pPr>
        <w:pStyle w:val="HTML"/>
        <w:shd w:val="clear" w:color="auto" w:fill="F8F9FA"/>
        <w:spacing w:line="480" w:lineRule="atLeast"/>
        <w:divId w:val="241724594"/>
        <w:rPr>
          <w:rStyle w:val="y2iqfc"/>
          <w:rFonts w:ascii="Roboto" w:hAnsi="Roboto"/>
          <w:color w:val="202124"/>
          <w:sz w:val="36"/>
          <w:szCs w:val="36"/>
          <w:lang w:val="kk-KZ"/>
        </w:rPr>
      </w:pPr>
      <w:r>
        <w:rPr>
          <w:rStyle w:val="y2iqfc"/>
          <w:rFonts w:ascii="Roboto" w:hAnsi="Roboto"/>
          <w:color w:val="202124"/>
          <w:sz w:val="36"/>
          <w:szCs w:val="36"/>
          <w:lang w:val="kk-KZ"/>
        </w:rPr>
        <w:t>Конкурсқа қатысу үшін қажетті құжаттар:</w:t>
      </w:r>
    </w:p>
    <w:p w14:paraId="591848F2" w14:textId="1E95FB30" w:rsidR="009F2E11" w:rsidRDefault="009F2E11">
      <w:pPr>
        <w:pStyle w:val="HTML"/>
        <w:shd w:val="clear" w:color="auto" w:fill="F8F9FA"/>
        <w:spacing w:line="480" w:lineRule="atLeast"/>
        <w:divId w:val="241724594"/>
        <w:rPr>
          <w:rStyle w:val="y2iqfc"/>
          <w:rFonts w:ascii="Roboto" w:hAnsi="Roboto"/>
          <w:color w:val="202124"/>
          <w:sz w:val="36"/>
          <w:szCs w:val="36"/>
          <w:lang w:val="kk-KZ"/>
        </w:rPr>
      </w:pPr>
      <w:r>
        <w:rPr>
          <w:rStyle w:val="y2iqfc"/>
          <w:rFonts w:ascii="Roboto" w:hAnsi="Roboto"/>
          <w:color w:val="202124"/>
          <w:sz w:val="36"/>
          <w:szCs w:val="36"/>
          <w:lang w:val="kk-KZ"/>
        </w:rPr>
        <w:t xml:space="preserve">      1) осы Қағидаларға 10-қосымшаға сәйкес  қоса берілетін құжаттардың тізбесі көрсетілген конкурсқа </w:t>
      </w:r>
      <w:r w:rsidR="002B5F58">
        <w:rPr>
          <w:rStyle w:val="y2iqfc"/>
          <w:rFonts w:ascii="Roboto" w:hAnsi="Roboto"/>
          <w:color w:val="202124"/>
          <w:sz w:val="36"/>
          <w:szCs w:val="36"/>
          <w:lang w:val="kk-KZ"/>
        </w:rPr>
        <w:t xml:space="preserve">қатысушының </w:t>
      </w:r>
      <w:r>
        <w:rPr>
          <w:rStyle w:val="y2iqfc"/>
          <w:rFonts w:ascii="Roboto" w:hAnsi="Roboto"/>
          <w:color w:val="202124"/>
          <w:sz w:val="36"/>
          <w:szCs w:val="36"/>
          <w:lang w:val="kk-KZ"/>
        </w:rPr>
        <w:t xml:space="preserve"> өтінім</w:t>
      </w:r>
      <w:r w:rsidR="002B5F58">
        <w:rPr>
          <w:rStyle w:val="y2iqfc"/>
          <w:rFonts w:ascii="Roboto" w:hAnsi="Roboto"/>
          <w:color w:val="202124"/>
          <w:sz w:val="36"/>
          <w:szCs w:val="36"/>
          <w:lang w:val="kk-KZ"/>
        </w:rPr>
        <w:t>і</w:t>
      </w:r>
      <w:r>
        <w:rPr>
          <w:rStyle w:val="y2iqfc"/>
          <w:rFonts w:ascii="Roboto" w:hAnsi="Roboto"/>
          <w:color w:val="202124"/>
          <w:sz w:val="36"/>
          <w:szCs w:val="36"/>
          <w:lang w:val="kk-KZ"/>
        </w:rPr>
        <w:t>;</w:t>
      </w:r>
    </w:p>
    <w:p w14:paraId="13B342E9" w14:textId="48074436" w:rsidR="009F2E11" w:rsidRDefault="009F2E11">
      <w:pPr>
        <w:pStyle w:val="HTML"/>
        <w:shd w:val="clear" w:color="auto" w:fill="F8F9FA"/>
        <w:spacing w:line="480" w:lineRule="atLeast"/>
        <w:divId w:val="241724594"/>
        <w:rPr>
          <w:rStyle w:val="y2iqfc"/>
          <w:rFonts w:ascii="Roboto" w:hAnsi="Roboto"/>
          <w:color w:val="202124"/>
          <w:sz w:val="36"/>
          <w:szCs w:val="36"/>
          <w:lang w:val="kk-KZ"/>
        </w:rPr>
      </w:pPr>
      <w:r>
        <w:rPr>
          <w:rStyle w:val="y2iqfc"/>
          <w:rFonts w:ascii="Roboto" w:hAnsi="Roboto"/>
          <w:color w:val="202124"/>
          <w:sz w:val="36"/>
          <w:szCs w:val="36"/>
          <w:lang w:val="kk-KZ"/>
        </w:rPr>
        <w:t xml:space="preserve">     2) жеке басын куәландыратын құжат немесе цифрлық құжаттама қызметінің электрондық құжаты (сәйкестендіру үшін);</w:t>
      </w:r>
    </w:p>
    <w:p w14:paraId="65BD7F8A" w14:textId="2930FBC6" w:rsidR="006C048F" w:rsidRDefault="00C00DC8">
      <w:pPr>
        <w:pStyle w:val="HTML"/>
        <w:shd w:val="clear" w:color="auto" w:fill="F8F9FA"/>
        <w:spacing w:line="480" w:lineRule="atLeast"/>
        <w:divId w:val="131560115"/>
        <w:rPr>
          <w:rFonts w:ascii="Roboto" w:hAnsi="Roboto"/>
          <w:color w:val="202124"/>
          <w:sz w:val="36"/>
          <w:szCs w:val="36"/>
        </w:rPr>
      </w:pPr>
      <w:r>
        <w:rPr>
          <w:rStyle w:val="y2iqfc"/>
          <w:rFonts w:ascii="Roboto" w:hAnsi="Roboto"/>
          <w:color w:val="202124"/>
          <w:sz w:val="36"/>
          <w:szCs w:val="36"/>
          <w:lang w:val="kk-KZ"/>
        </w:rPr>
        <w:t>3) кадрларды есепке алу бойынша толтырылған жеке парағы (нақты тұрғылықты жерінің мекенжайы мен байланыс телефондары – бар болса);</w:t>
      </w:r>
    </w:p>
    <w:p w14:paraId="6CF27B7F" w14:textId="43C3072F" w:rsidR="00C95C3D" w:rsidRDefault="00C95C3D">
      <w:pPr>
        <w:pStyle w:val="HTML"/>
        <w:shd w:val="clear" w:color="auto" w:fill="F8F9FA"/>
        <w:spacing w:line="480" w:lineRule="atLeast"/>
        <w:divId w:val="220869926"/>
        <w:rPr>
          <w:rStyle w:val="y2iqfc"/>
          <w:rFonts w:ascii="Roboto" w:hAnsi="Roboto"/>
          <w:color w:val="202124"/>
          <w:sz w:val="36"/>
          <w:szCs w:val="36"/>
          <w:lang w:val="kk-KZ"/>
        </w:rPr>
      </w:pPr>
      <w:r>
        <w:rPr>
          <w:rStyle w:val="y2iqfc"/>
          <w:rFonts w:ascii="Roboto" w:hAnsi="Roboto"/>
          <w:color w:val="202124"/>
          <w:sz w:val="36"/>
          <w:szCs w:val="36"/>
          <w:lang w:val="kk-KZ"/>
        </w:rPr>
        <w:t>4) педагог қызметкерлердің  біліктілік сипаттамаларында бекітілген лауазымға қойылатын біліктілік талаптарына сәйкес білімі туралы құжаттардың көшірмелері;</w:t>
      </w:r>
    </w:p>
    <w:p w14:paraId="2D789626" w14:textId="79CCA37E" w:rsidR="00C95C3D" w:rsidRDefault="00C95C3D">
      <w:pPr>
        <w:pStyle w:val="HTML"/>
        <w:shd w:val="clear" w:color="auto" w:fill="F8F9FA"/>
        <w:spacing w:line="480" w:lineRule="atLeast"/>
        <w:divId w:val="220869926"/>
        <w:rPr>
          <w:rStyle w:val="y2iqfc"/>
          <w:rFonts w:ascii="Roboto" w:hAnsi="Roboto"/>
          <w:color w:val="202124"/>
          <w:sz w:val="36"/>
          <w:szCs w:val="36"/>
          <w:lang w:val="kk-KZ"/>
        </w:rPr>
      </w:pPr>
      <w:r>
        <w:rPr>
          <w:rStyle w:val="y2iqfc"/>
          <w:rFonts w:ascii="Roboto" w:hAnsi="Roboto"/>
          <w:color w:val="202124"/>
          <w:sz w:val="36"/>
          <w:szCs w:val="36"/>
          <w:lang w:val="kk-KZ"/>
        </w:rPr>
        <w:t xml:space="preserve">      5) еңбек қызметін растайтын құжаттың көшірмесі (бар болса);</w:t>
      </w:r>
    </w:p>
    <w:p w14:paraId="27EFF093" w14:textId="6B6A0180" w:rsidR="004C0A63" w:rsidRDefault="004C0A63">
      <w:pPr>
        <w:pStyle w:val="HTML"/>
        <w:shd w:val="clear" w:color="auto" w:fill="F8F9FA"/>
        <w:spacing w:line="480" w:lineRule="atLeast"/>
        <w:divId w:val="95835643"/>
        <w:rPr>
          <w:rStyle w:val="y2iqfc"/>
          <w:rFonts w:ascii="Roboto" w:hAnsi="Roboto"/>
          <w:color w:val="202124"/>
          <w:sz w:val="36"/>
          <w:szCs w:val="36"/>
          <w:lang w:val="kk-KZ"/>
        </w:rPr>
      </w:pPr>
      <w:r>
        <w:rPr>
          <w:rStyle w:val="y2iqfc"/>
          <w:rFonts w:ascii="Roboto" w:hAnsi="Roboto"/>
          <w:color w:val="202124"/>
          <w:sz w:val="36"/>
          <w:szCs w:val="36"/>
          <w:lang w:val="kk-KZ"/>
        </w:rPr>
        <w:t xml:space="preserve">6) «Денсаулық сақтау саласындағы бухгалтерлік құжаттама нысандарын бекіту туралы» Қазақстан Республикасы Денсаулық сақтау министрінің міндетін атқарушының 2020 жылғы 30 қазандағы </w:t>
      </w:r>
      <w:proofErr w:type="spellStart"/>
      <w:r>
        <w:rPr>
          <w:rStyle w:val="y2iqfc"/>
          <w:rFonts w:ascii="Roboto" w:hAnsi="Roboto"/>
          <w:color w:val="202124"/>
          <w:sz w:val="36"/>
          <w:szCs w:val="36"/>
          <w:lang w:val="kk-KZ"/>
        </w:rPr>
        <w:t>No</w:t>
      </w:r>
      <w:proofErr w:type="spellEnd"/>
      <w:r>
        <w:rPr>
          <w:rStyle w:val="y2iqfc"/>
          <w:rFonts w:ascii="Roboto" w:hAnsi="Roboto"/>
          <w:color w:val="202124"/>
          <w:sz w:val="36"/>
          <w:szCs w:val="36"/>
          <w:lang w:val="kk-KZ"/>
        </w:rPr>
        <w:t xml:space="preserve"> ҚР ДСМ-175/2020 бұйрығымен бекітілген нысан бойынша денсаулығы туралы анықтама. (Нормативтік құқықтық актілерді мемлекеттік тіркеу тізілімінде № 21579 болып тіркелген);</w:t>
      </w:r>
    </w:p>
    <w:p w14:paraId="0FC9C847" w14:textId="77777777" w:rsidR="00D82B15" w:rsidRDefault="00D82B15">
      <w:pPr>
        <w:pStyle w:val="HTML"/>
        <w:shd w:val="clear" w:color="auto" w:fill="F8F9FA"/>
        <w:spacing w:line="480" w:lineRule="atLeast"/>
        <w:divId w:val="276761154"/>
        <w:rPr>
          <w:rStyle w:val="y2iqfc"/>
          <w:rFonts w:ascii="Roboto" w:hAnsi="Roboto"/>
          <w:color w:val="202124"/>
          <w:sz w:val="36"/>
          <w:szCs w:val="36"/>
          <w:lang w:val="kk-KZ"/>
        </w:rPr>
      </w:pPr>
      <w:r>
        <w:rPr>
          <w:rStyle w:val="y2iqfc"/>
          <w:rFonts w:ascii="Roboto" w:hAnsi="Roboto"/>
          <w:color w:val="202124"/>
          <w:sz w:val="36"/>
          <w:szCs w:val="36"/>
          <w:lang w:val="kk-KZ"/>
        </w:rPr>
        <w:t>7) психоневрологиялық ұйымнан анықтама;</w:t>
      </w:r>
    </w:p>
    <w:p w14:paraId="4B15021E" w14:textId="77777777" w:rsidR="00D82B15" w:rsidRDefault="00D82B15">
      <w:pPr>
        <w:pStyle w:val="HTML"/>
        <w:shd w:val="clear" w:color="auto" w:fill="F8F9FA"/>
        <w:spacing w:line="480" w:lineRule="atLeast"/>
        <w:divId w:val="276761154"/>
        <w:rPr>
          <w:rStyle w:val="y2iqfc"/>
          <w:rFonts w:ascii="Roboto" w:hAnsi="Roboto"/>
          <w:color w:val="202124"/>
          <w:sz w:val="36"/>
          <w:szCs w:val="36"/>
          <w:lang w:val="kk-KZ"/>
        </w:rPr>
      </w:pPr>
      <w:r>
        <w:rPr>
          <w:rStyle w:val="y2iqfc"/>
          <w:rFonts w:ascii="Roboto" w:hAnsi="Roboto"/>
          <w:color w:val="202124"/>
          <w:sz w:val="36"/>
          <w:szCs w:val="36"/>
          <w:lang w:val="kk-KZ"/>
        </w:rPr>
        <w:t xml:space="preserve">      8) наркологиялық ұйымнан анықтама;</w:t>
      </w:r>
    </w:p>
    <w:p w14:paraId="7FFF06D2" w14:textId="77777777" w:rsidR="00D82B15" w:rsidRDefault="00D82B15">
      <w:pPr>
        <w:pStyle w:val="HTML"/>
        <w:shd w:val="clear" w:color="auto" w:fill="F8F9FA"/>
        <w:spacing w:line="480" w:lineRule="atLeast"/>
        <w:divId w:val="276761154"/>
        <w:rPr>
          <w:rStyle w:val="y2iqfc"/>
          <w:rFonts w:ascii="Roboto" w:hAnsi="Roboto"/>
          <w:color w:val="202124"/>
          <w:sz w:val="36"/>
          <w:szCs w:val="36"/>
          <w:lang w:val="kk-KZ"/>
        </w:rPr>
      </w:pPr>
      <w:r>
        <w:rPr>
          <w:rStyle w:val="y2iqfc"/>
          <w:rFonts w:ascii="Roboto" w:hAnsi="Roboto"/>
          <w:color w:val="202124"/>
          <w:sz w:val="36"/>
          <w:szCs w:val="36"/>
          <w:lang w:val="kk-KZ"/>
        </w:rPr>
        <w:t xml:space="preserve">      9) Ұлттық біліктілік тестілеуінің сертификаты (бұдан әрі – ҰБТ) немесе педагог-</w:t>
      </w:r>
      <w:proofErr w:type="spellStart"/>
      <w:r>
        <w:rPr>
          <w:rStyle w:val="y2iqfc"/>
          <w:rFonts w:ascii="Roboto" w:hAnsi="Roboto"/>
          <w:color w:val="202124"/>
          <w:sz w:val="36"/>
          <w:szCs w:val="36"/>
          <w:lang w:val="kk-KZ"/>
        </w:rPr>
        <w:t>модератор</w:t>
      </w:r>
      <w:proofErr w:type="spellEnd"/>
      <w:r>
        <w:rPr>
          <w:rStyle w:val="y2iqfc"/>
          <w:rFonts w:ascii="Roboto" w:hAnsi="Roboto"/>
          <w:color w:val="202124"/>
          <w:sz w:val="36"/>
          <w:szCs w:val="36"/>
          <w:lang w:val="kk-KZ"/>
        </w:rPr>
        <w:t>, педагог-сарапшы, педагог-зерттеуші, педагог-магистр біліктілік санатының сертификаты (болған жағдайда);</w:t>
      </w:r>
    </w:p>
    <w:p w14:paraId="75B5A2E4" w14:textId="77777777" w:rsidR="00D82B15" w:rsidRDefault="00D82B15">
      <w:pPr>
        <w:pStyle w:val="HTML"/>
        <w:shd w:val="clear" w:color="auto" w:fill="F8F9FA"/>
        <w:spacing w:line="480" w:lineRule="atLeast"/>
        <w:divId w:val="276761154"/>
        <w:rPr>
          <w:rFonts w:ascii="Roboto" w:hAnsi="Roboto"/>
          <w:color w:val="202124"/>
          <w:sz w:val="36"/>
          <w:szCs w:val="36"/>
        </w:rPr>
      </w:pPr>
      <w:r>
        <w:rPr>
          <w:rStyle w:val="y2iqfc"/>
          <w:rFonts w:ascii="Roboto" w:hAnsi="Roboto"/>
          <w:color w:val="202124"/>
          <w:sz w:val="36"/>
          <w:szCs w:val="36"/>
          <w:lang w:val="kk-KZ"/>
        </w:rPr>
        <w:t xml:space="preserve">      10) 11-қосымшаға сәйкес нысан бойынша бос немесе уақытша бос педагог лауазымына орналасуға үміткердің толтырылған Бағалау парағы.</w:t>
      </w:r>
    </w:p>
    <w:p w14:paraId="550E1E65" w14:textId="77777777" w:rsidR="0069671D" w:rsidRPr="00073CBC" w:rsidRDefault="0069671D">
      <w:pPr>
        <w:rPr>
          <w:rFonts w:ascii="Times New Roman" w:hAnsi="Times New Roman" w:cs="Times New Roman"/>
          <w:sz w:val="28"/>
          <w:szCs w:val="28"/>
        </w:rPr>
      </w:pPr>
    </w:p>
    <w:sectPr w:rsidR="0069671D" w:rsidRPr="00073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71D"/>
    <w:rsid w:val="00014A36"/>
    <w:rsid w:val="00073CBC"/>
    <w:rsid w:val="00081596"/>
    <w:rsid w:val="001442B6"/>
    <w:rsid w:val="002B5F58"/>
    <w:rsid w:val="002F6471"/>
    <w:rsid w:val="00331D6A"/>
    <w:rsid w:val="004C0A63"/>
    <w:rsid w:val="005218EF"/>
    <w:rsid w:val="00554F41"/>
    <w:rsid w:val="005B5EBE"/>
    <w:rsid w:val="0069671D"/>
    <w:rsid w:val="006C048F"/>
    <w:rsid w:val="00734B1A"/>
    <w:rsid w:val="00782706"/>
    <w:rsid w:val="008E6850"/>
    <w:rsid w:val="009F2E11"/>
    <w:rsid w:val="00C00DC8"/>
    <w:rsid w:val="00C95C3D"/>
    <w:rsid w:val="00D1224D"/>
    <w:rsid w:val="00D82B15"/>
    <w:rsid w:val="00F45159"/>
    <w:rsid w:val="00FF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17F6BB"/>
  <w15:chartTrackingRefBased/>
  <w15:docId w15:val="{BA72D3AF-02DB-8240-89D8-35A859721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967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671D"/>
    <w:rPr>
      <w:rFonts w:ascii="Courier New" w:hAnsi="Courier New" w:cs="Courier New"/>
      <w:sz w:val="20"/>
      <w:szCs w:val="20"/>
    </w:rPr>
  </w:style>
  <w:style w:type="character" w:customStyle="1" w:styleId="y2iqfc">
    <w:name w:val="y2iqfc"/>
    <w:basedOn w:val="a0"/>
    <w:rsid w:val="0069671D"/>
  </w:style>
  <w:style w:type="character" w:styleId="a3">
    <w:name w:val="Hyperlink"/>
    <w:basedOn w:val="a0"/>
    <w:uiPriority w:val="99"/>
    <w:unhideWhenUsed/>
    <w:rsid w:val="009F2E1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F2E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8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ksh1_kok@mail.ru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77052989815</dc:creator>
  <cp:keywords/>
  <dc:description/>
  <cp:lastModifiedBy>77052989815</cp:lastModifiedBy>
  <cp:revision>2</cp:revision>
  <dcterms:created xsi:type="dcterms:W3CDTF">2022-11-14T07:39:00Z</dcterms:created>
  <dcterms:modified xsi:type="dcterms:W3CDTF">2022-11-14T07:39:00Z</dcterms:modified>
</cp:coreProperties>
</file>